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145F" w:rsidP="009F7DFB" w14:paraId="2D0B2B9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9F7DFB" w:rsidP="004E145F" w14:paraId="466B3437" w14:textId="2897C3B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</w:t>
      </w:r>
      <w:r w:rsidRPr="00777634">
        <w:rPr>
          <w:rFonts w:ascii="Arial" w:hAnsi="Arial" w:cs="Arial"/>
          <w:b/>
          <w:sz w:val="22"/>
        </w:rPr>
        <w:t xml:space="preserve">viabilize </w:t>
      </w:r>
      <w:r w:rsidRPr="00777634">
        <w:rPr>
          <w:rFonts w:ascii="Arial" w:hAnsi="Arial" w:cs="Arial"/>
          <w:b/>
          <w:sz w:val="22"/>
        </w:rPr>
        <w:t>Pavimentação e</w:t>
      </w:r>
      <w:r w:rsidRPr="00777634" w:rsidR="00777634">
        <w:rPr>
          <w:rFonts w:ascii="Arial" w:hAnsi="Arial" w:cs="Arial"/>
          <w:b/>
          <w:sz w:val="22"/>
        </w:rPr>
        <w:t xml:space="preserve"> </w:t>
      </w:r>
      <w:r w:rsidRPr="00777634">
        <w:rPr>
          <w:rFonts w:ascii="Arial" w:hAnsi="Arial" w:cs="Arial"/>
          <w:b/>
          <w:sz w:val="22"/>
        </w:rPr>
        <w:t xml:space="preserve"> melhoria do  escoamento de água na Rua Wilson Domingos </w:t>
      </w:r>
      <w:r w:rsidRPr="00777634">
        <w:rPr>
          <w:rFonts w:ascii="Arial" w:hAnsi="Arial" w:cs="Arial"/>
          <w:b/>
          <w:sz w:val="22"/>
        </w:rPr>
        <w:t>Consulin</w:t>
      </w:r>
      <w:r>
        <w:rPr>
          <w:rFonts w:ascii="Arial" w:hAnsi="Arial" w:cs="Arial"/>
          <w:sz w:val="22"/>
        </w:rPr>
        <w:t>,</w:t>
      </w:r>
      <w:r w:rsidRPr="009F7DF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localizada no</w:t>
      </w:r>
      <w:r w:rsidRPr="009F7DF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Bairro</w:t>
      </w:r>
      <w:r w:rsidRPr="009F7DFB">
        <w:rPr>
          <w:rFonts w:ascii="Arial" w:hAnsi="Arial" w:cs="Arial"/>
          <w:sz w:val="22"/>
        </w:rPr>
        <w:t xml:space="preserve"> Jardim Maria </w:t>
      </w:r>
      <w:r w:rsidRPr="009F7DFB">
        <w:rPr>
          <w:rFonts w:ascii="Arial" w:hAnsi="Arial" w:cs="Arial"/>
          <w:sz w:val="22"/>
        </w:rPr>
        <w:t>Antonia</w:t>
      </w:r>
      <w:r>
        <w:rPr>
          <w:rFonts w:ascii="Arial" w:hAnsi="Arial" w:cs="Arial"/>
          <w:sz w:val="22"/>
        </w:rPr>
        <w:t>, conforme foto a seguir:</w:t>
      </w:r>
    </w:p>
    <w:p w:rsidR="009F7DFB" w:rsidP="00777634" w14:paraId="4C3496F7" w14:textId="3ADCA77F">
      <w:pPr>
        <w:jc w:val="center"/>
      </w:pPr>
      <w:r>
        <w:rPr>
          <w:noProof/>
          <w:lang w:eastAsia="pt-BR"/>
        </w:rPr>
        <w:drawing>
          <wp:inline distT="0" distB="0" distL="0" distR="0">
            <wp:extent cx="2386013" cy="3181350"/>
            <wp:effectExtent l="0" t="0" r="0" b="0"/>
            <wp:docPr id="3" name="Imagem 3" descr="C:\Users\user\Downloads\PHOTO-2021-02-15-09-48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016036" name="Picture 1" descr="C:\Users\user\Downloads\PHOTO-2021-02-15-09-48-2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304" cy="3187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ACA" w:rsidP="009F7DFB" w14:paraId="663A30F1" w14:textId="2A02AC44">
      <w:pPr>
        <w:pStyle w:val="Standarduser"/>
        <w:tabs>
          <w:tab w:val="left" w:pos="6510"/>
        </w:tabs>
        <w:spacing w:after="200" w:line="360" w:lineRule="auto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Nesse sentido, esperamos empenho e atenção especial do Executivo para com esta indicação, visto que se trata de um pleito da população cujo atendimento é </w:t>
      </w:r>
      <w:r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suma</w:t>
      </w:r>
      <w:r>
        <w:rPr>
          <w:rFonts w:ascii="Arial" w:hAnsi="Arial" w:cs="Arial"/>
          <w:sz w:val="22"/>
          <w:szCs w:val="22"/>
        </w:rPr>
        <w:t xml:space="preserve"> importância.</w:t>
      </w:r>
    </w:p>
    <w:p w:rsidR="004E145F" w:rsidP="009F7DFB" w14:paraId="111B3892" w14:textId="58789B4C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15</w:t>
      </w:r>
      <w:bookmarkStart w:id="0" w:name="_GoBack"/>
      <w:bookmarkEnd w:id="0"/>
      <w:r w:rsidR="00DF1EA4">
        <w:rPr>
          <w:rFonts w:ascii="Arial" w:hAnsi="Arial" w:cs="Arial"/>
        </w:rPr>
        <w:t xml:space="preserve"> de fevereiro</w:t>
      </w:r>
      <w:r w:rsidR="00237B11">
        <w:rPr>
          <w:rFonts w:ascii="Arial" w:hAnsi="Arial" w:cs="Arial"/>
        </w:rPr>
        <w:t xml:space="preserve"> de 2021</w:t>
      </w:r>
      <w:r>
        <w:rPr>
          <w:rFonts w:ascii="Arial" w:hAnsi="Arial" w:cs="Arial"/>
        </w:rPr>
        <w:t>.</w:t>
      </w:r>
    </w:p>
    <w:p w:rsidR="004E145F" w:rsidP="004E145F" w14:paraId="5C55E984" w14:textId="4E1A6E1F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2110769356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59946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145F" w:rsidP="004E145F" w14:paraId="66EC5ACC" w14:textId="77777777">
      <w:pPr>
        <w:pStyle w:val="Standard"/>
        <w:jc w:val="center"/>
        <w:rPr>
          <w:rFonts w:cs="Arial"/>
          <w:b/>
          <w:szCs w:val="24"/>
        </w:rPr>
      </w:pPr>
    </w:p>
    <w:p w:rsidR="004E145F" w:rsidP="004E145F" w14:paraId="61817211" w14:textId="34F0E482">
      <w:pPr>
        <w:pStyle w:val="Standard"/>
        <w:jc w:val="center"/>
        <w:rPr>
          <w:rFonts w:cs="Arial"/>
          <w:b/>
          <w:szCs w:val="24"/>
        </w:rPr>
      </w:pPr>
    </w:p>
    <w:p w:rsidR="00977D40" w:rsidP="004E145F" w14:paraId="64F4E153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E145F" w:rsidP="004E145F" w14:paraId="3E01DBB4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E145F" w:rsidP="004E145F" w14:paraId="685666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211ADD" w:rsidRPr="008325AF" w:rsidP="008325AF" w14:paraId="009CB652" w14:textId="2C52AAEA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1161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7B11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7634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589"/>
    <w:rsid w:val="00A778CF"/>
    <w:rsid w:val="00A86C34"/>
    <w:rsid w:val="00A97ECA"/>
    <w:rsid w:val="00AA2ABB"/>
    <w:rsid w:val="00AA72C9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1EA4"/>
    <w:rsid w:val="00DF3A12"/>
    <w:rsid w:val="00DF6BE5"/>
    <w:rsid w:val="00E0646F"/>
    <w:rsid w:val="00E21837"/>
    <w:rsid w:val="00E26CE0"/>
    <w:rsid w:val="00E3205F"/>
    <w:rsid w:val="00E36B76"/>
    <w:rsid w:val="00E405D8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DF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9</cp:revision>
  <cp:lastPrinted>2020-06-08T15:10:00Z</cp:lastPrinted>
  <dcterms:created xsi:type="dcterms:W3CDTF">2021-01-27T12:53:00Z</dcterms:created>
  <dcterms:modified xsi:type="dcterms:W3CDTF">2021-02-15T17:15:00Z</dcterms:modified>
</cp:coreProperties>
</file>