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63DD45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7A4E6F">
        <w:rPr>
          <w:rFonts w:ascii="Arial" w:hAnsi="Arial" w:cs="Arial"/>
          <w:lang w:val="pt"/>
        </w:rPr>
        <w:t>46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FB2837" w:rsidP="00DC345E" w14:paraId="19E8C024" w14:textId="37DD6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="007A4E6F">
        <w:rPr>
          <w:rFonts w:ascii="Arial" w:hAnsi="Arial" w:cs="Arial"/>
          <w:b/>
          <w:sz w:val="24"/>
          <w:szCs w:val="24"/>
          <w:lang w:val="pt"/>
        </w:rPr>
        <w:t xml:space="preserve">MANUTENÇÃO DO PARQUINHO DA PRAÇA SÃO PEDRO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="007A4E6F">
        <w:rPr>
          <w:rFonts w:ascii="Arial" w:hAnsi="Arial" w:cs="Arial"/>
          <w:b/>
          <w:bCs/>
          <w:sz w:val="24"/>
          <w:szCs w:val="24"/>
          <w:lang w:val="pt"/>
        </w:rPr>
        <w:t xml:space="preserve">Alice </w:t>
      </w:r>
      <w:r w:rsidR="007A4E6F">
        <w:rPr>
          <w:rFonts w:ascii="Arial" w:hAnsi="Arial" w:cs="Arial"/>
          <w:b/>
          <w:bCs/>
          <w:sz w:val="24"/>
          <w:szCs w:val="24"/>
          <w:lang w:val="pt"/>
        </w:rPr>
        <w:t>Menuzo</w:t>
      </w:r>
      <w:r w:rsidR="007A4E6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A4E6F">
        <w:rPr>
          <w:rFonts w:ascii="Arial" w:hAnsi="Arial" w:cs="Arial"/>
          <w:b/>
          <w:bCs/>
          <w:sz w:val="24"/>
          <w:szCs w:val="24"/>
          <w:lang w:val="pt"/>
        </w:rPr>
        <w:t>Pancote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6F4EF1" w:rsidR="007F38FF">
        <w:rPr>
          <w:rFonts w:ascii="Arial" w:hAnsi="Arial" w:cs="Arial"/>
          <w:sz w:val="24"/>
          <w:szCs w:val="24"/>
          <w:lang w:val="pt"/>
        </w:rPr>
        <w:t>n</w:t>
      </w:r>
      <w:r w:rsidR="0009054C">
        <w:rPr>
          <w:rFonts w:ascii="Arial" w:hAnsi="Arial" w:cs="Arial"/>
          <w:sz w:val="24"/>
          <w:szCs w:val="24"/>
          <w:lang w:val="pt"/>
        </w:rPr>
        <w:t>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A4E6F">
        <w:rPr>
          <w:rFonts w:ascii="Arial" w:hAnsi="Arial" w:cs="Arial"/>
          <w:b/>
          <w:bCs/>
          <w:sz w:val="24"/>
          <w:szCs w:val="24"/>
          <w:lang w:val="pt"/>
        </w:rPr>
        <w:t>Parque Virgílio Viel</w:t>
      </w:r>
      <w:r w:rsidR="00FB2837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FB2837">
        <w:rPr>
          <w:rFonts w:ascii="Arial" w:hAnsi="Arial" w:cs="Arial"/>
          <w:sz w:val="24"/>
          <w:szCs w:val="24"/>
          <w:lang w:val="pt"/>
        </w:rPr>
        <w:t>em Sumaré.</w:t>
      </w:r>
    </w:p>
    <w:p w:rsidR="0099427D" w:rsidRPr="00DC345E" w:rsidP="00DC345E" w14:paraId="2C8B927A" w14:textId="16F64E0F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 manutenção do parque,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0A1E4F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140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62720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2023-03-09T18:25:00Z</dcterms:created>
  <dcterms:modified xsi:type="dcterms:W3CDTF">2023-03-09T18:25:00Z</dcterms:modified>
</cp:coreProperties>
</file>