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70BA" w:rsidP="000E70BA" w14:paraId="4EA18BA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0E70BA" w:rsidP="000E70BA" w14:paraId="26779AD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P="000E70BA" w14:paraId="557C697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P="000E70BA" w14:paraId="20E71D5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0E70BA" w:rsidP="000E70BA" w14:paraId="5D5DC9B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DIREITOS HUMANOS</w:t>
      </w:r>
    </w:p>
    <w:p w:rsidR="000E70BA" w:rsidP="000E70BA" w14:paraId="7210E21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RPr="00954CBC" w:rsidP="000E70BA" w14:paraId="0CBDD643" w14:textId="250449BA">
      <w:pPr>
        <w:pStyle w:val="NormalWeb"/>
        <w:ind w:left="2268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Projeto de Lei Nº 22/2023</w:t>
      </w:r>
      <w:r>
        <w:rPr>
          <w:rFonts w:ascii="Bookman Old Style" w:hAnsi="Bookman Old Style"/>
        </w:rPr>
        <w:t xml:space="preserve"> – Autoria: </w:t>
      </w:r>
      <w:r>
        <w:rPr>
          <w:rFonts w:ascii="Bookman Old Style" w:hAnsi="Bookman Old Style"/>
        </w:rPr>
        <w:t>WILLIAN SOUZA</w:t>
      </w:r>
      <w:r>
        <w:rPr>
          <w:rFonts w:ascii="Bookman Old Style" w:hAnsi="Bookman Old Style"/>
        </w:rPr>
        <w:t xml:space="preserve"> – </w:t>
      </w:r>
      <w:r>
        <w:rPr>
          <w:rFonts w:ascii="Bookman Old Style" w:hAnsi="Bookman Old Style"/>
        </w:rPr>
        <w:t>DISPÕE SOBRE A POSSIBILIDADE DE AGENDAMENTO DE CONSULTAS MÉDICAS POR TELEFONE PARA PACIENTES IDOSOS, PESSOAS COM DEFICIÊNCIA E GESTANTES NAS UNIDADES DE SAÚDE DO MUNICÍPIO DE SUMARÉ E DÁ OUTRAS PROVIDÊNCIAS.</w:t>
      </w:r>
      <w:r>
        <w:rPr>
          <w:rFonts w:ascii="Bookman Old Style" w:hAnsi="Bookman Old Style"/>
        </w:rPr>
        <w:t>.</w:t>
      </w:r>
    </w:p>
    <w:p w:rsidR="000E70BA" w:rsidP="000E70BA" w14:paraId="69D1766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0E70BA" w:rsidP="000E70BA" w14:paraId="23B8DBE9" w14:textId="4D6ABC0D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="00927B4B">
        <w:rPr>
          <w:rFonts w:ascii="Bookman Old Style" w:hAnsi="Bookman Old Style"/>
          <w:b/>
          <w:color w:val="000000"/>
        </w:rPr>
        <w:t xml:space="preserve"> FAVORÁVEL.</w:t>
      </w:r>
    </w:p>
    <w:p w:rsidR="000E70BA" w:rsidP="000E70BA" w14:paraId="05D948D9" w14:textId="77777777">
      <w:pPr>
        <w:rPr>
          <w:rFonts w:ascii="Bookman Old Style" w:hAnsi="Bookman Old Style"/>
          <w:color w:val="000000"/>
        </w:rPr>
      </w:pPr>
    </w:p>
    <w:p w:rsidR="000E70BA" w:rsidP="000E70BA" w14:paraId="7BCC6014" w14:textId="77777777">
      <w:pPr>
        <w:rPr>
          <w:rFonts w:ascii="Bookman Old Style" w:hAnsi="Bookman Old Style"/>
          <w:color w:val="000000"/>
        </w:rPr>
      </w:pPr>
    </w:p>
    <w:p w:rsidR="000E70BA" w:rsidP="000E70BA" w14:paraId="6A8EE8C2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9 de fevereiro de 2023</w:t>
      </w:r>
    </w:p>
    <w:p w:rsidR="000E70BA" w:rsidP="000E70BA" w14:paraId="0784404F" w14:textId="77777777">
      <w:pPr>
        <w:ind w:firstLine="708"/>
        <w:jc w:val="center"/>
        <w:rPr>
          <w:rFonts w:ascii="Bookman Old Style" w:hAnsi="Bookman Old Style"/>
          <w:color w:val="000000"/>
        </w:rPr>
      </w:pPr>
    </w:p>
    <w:p w:rsidR="000E70BA" w:rsidP="000E70BA" w14:paraId="77A3C467" w14:textId="74E6E8C5">
      <w:pPr>
        <w:jc w:val="center"/>
        <w:rPr>
          <w:rFonts w:ascii="Bookman Old Style" w:hAnsi="Bookman Old Style"/>
          <w:b/>
        </w:rPr>
      </w:pPr>
    </w:p>
    <w:p w:rsidR="000E70BA" w:rsidP="000E70BA" w14:paraId="597CB1E5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60B29BFA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3F16A9B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ULISSES GOMES</w:t>
      </w:r>
    </w:p>
    <w:p w:rsidR="000E70BA" w:rsidP="000E70BA" w14:paraId="637916BC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0E70BA" w:rsidP="000E70BA" w14:paraId="376A1AEA" w14:textId="0F2006EA">
      <w:pPr>
        <w:jc w:val="center"/>
        <w:rPr>
          <w:rFonts w:ascii="Bookman Old Style" w:hAnsi="Bookman Old Style"/>
          <w:b/>
        </w:rPr>
      </w:pPr>
    </w:p>
    <w:p w:rsidR="000E70BA" w:rsidP="000E70BA" w14:paraId="5AB5EA77" w14:textId="0FF0BE8F">
      <w:pPr>
        <w:jc w:val="center"/>
        <w:rPr>
          <w:rFonts w:ascii="Bookman Old Style" w:hAnsi="Bookman Old Style"/>
          <w:b/>
        </w:rPr>
      </w:pPr>
    </w:p>
    <w:p w:rsidR="000E70BA" w:rsidP="000E70BA" w14:paraId="21CB39EF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7C975D11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55DA621D" w14:textId="324C23C1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GILSON CAVERNA</w:t>
      </w:r>
    </w:p>
    <w:p w:rsidR="000E70BA" w:rsidP="000E70BA" w14:paraId="35F2E60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0E70BA" w:rsidP="000E70BA" w14:paraId="426E6451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200B5ADC" w14:textId="0C7A5254">
      <w:pPr>
        <w:jc w:val="center"/>
        <w:rPr>
          <w:rFonts w:ascii="Bookman Old Style" w:hAnsi="Bookman Old Style"/>
          <w:b/>
        </w:rPr>
      </w:pPr>
    </w:p>
    <w:p w:rsidR="000E70BA" w:rsidP="000E70BA" w14:paraId="4BB52573" w14:textId="7F6A8ACF">
      <w:pPr>
        <w:jc w:val="center"/>
        <w:rPr>
          <w:rFonts w:ascii="Bookman Old Style" w:hAnsi="Bookman Old Style"/>
          <w:b/>
        </w:rPr>
      </w:pPr>
    </w:p>
    <w:p w:rsidR="000E70BA" w:rsidP="000E70BA" w14:paraId="355C25D4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6EA95ED2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0E70BA" w:rsidP="000E70BA" w14:paraId="72A78144" w14:textId="77777777">
      <w:pPr>
        <w:jc w:val="center"/>
      </w:pPr>
      <w:r>
        <w:rPr>
          <w:rFonts w:ascii="Bookman Old Style" w:hAnsi="Bookman Old Style"/>
          <w:b/>
        </w:rPr>
        <w:t>Secretário</w:t>
      </w:r>
    </w:p>
    <w:permEnd w:id="0"/>
    <w:p w:rsidR="006D1E9A" w:rsidRPr="000E70BA" w:rsidP="000E70BA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1C6"/>
    <w:rsid w:val="000D2BDC"/>
    <w:rsid w:val="000E70BA"/>
    <w:rsid w:val="00104AAA"/>
    <w:rsid w:val="0015657E"/>
    <w:rsid w:val="00156CF8"/>
    <w:rsid w:val="001F5861"/>
    <w:rsid w:val="003618A2"/>
    <w:rsid w:val="0046004C"/>
    <w:rsid w:val="00460A32"/>
    <w:rsid w:val="00474D1C"/>
    <w:rsid w:val="00484D82"/>
    <w:rsid w:val="004B2CC9"/>
    <w:rsid w:val="0051286F"/>
    <w:rsid w:val="00601B0A"/>
    <w:rsid w:val="00626437"/>
    <w:rsid w:val="00632FA0"/>
    <w:rsid w:val="006C41A4"/>
    <w:rsid w:val="006D1E9A"/>
    <w:rsid w:val="006F6BCF"/>
    <w:rsid w:val="007C6D46"/>
    <w:rsid w:val="00810064"/>
    <w:rsid w:val="00822396"/>
    <w:rsid w:val="00927B4B"/>
    <w:rsid w:val="00954CBC"/>
    <w:rsid w:val="00982785"/>
    <w:rsid w:val="00A06CF2"/>
    <w:rsid w:val="00AE6AEE"/>
    <w:rsid w:val="00C00C1E"/>
    <w:rsid w:val="00C36776"/>
    <w:rsid w:val="00CD6B58"/>
    <w:rsid w:val="00CF401E"/>
    <w:rsid w:val="00E539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5</cp:revision>
  <cp:lastPrinted>2021-02-25T18:05:00Z</cp:lastPrinted>
  <dcterms:created xsi:type="dcterms:W3CDTF">2023-03-03T14:33:00Z</dcterms:created>
  <dcterms:modified xsi:type="dcterms:W3CDTF">2023-03-03T15:27:00Z</dcterms:modified>
</cp:coreProperties>
</file>