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EE16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5A7A">
        <w:rPr>
          <w:rFonts w:ascii="Arial" w:hAnsi="Arial" w:cs="Arial"/>
          <w:b/>
          <w:sz w:val="24"/>
          <w:szCs w:val="24"/>
          <w:u w:val="single"/>
        </w:rPr>
        <w:t>Raimundo</w:t>
      </w:r>
      <w:r w:rsidR="001C3B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5A7A">
        <w:rPr>
          <w:rFonts w:ascii="Arial" w:hAnsi="Arial" w:cs="Arial"/>
          <w:b/>
          <w:sz w:val="24"/>
          <w:szCs w:val="24"/>
          <w:u w:val="single"/>
        </w:rPr>
        <w:t>Alves Diniz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62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1470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E5C1-4FEA-4E83-8C29-ED6926B9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2023-03-06T12:41:00Z</dcterms:created>
  <dcterms:modified xsi:type="dcterms:W3CDTF">2023-03-06T12:42:00Z</dcterms:modified>
</cp:coreProperties>
</file>