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7E2EDA5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CE5DCB">
        <w:rPr>
          <w:rFonts w:ascii="Times New Roman" w:hAnsi="Times New Roman" w:cs="Times New Roman"/>
          <w:sz w:val="28"/>
          <w:szCs w:val="28"/>
        </w:rPr>
        <w:t xml:space="preserve">Sebastião Laerte Pereira, </w:t>
      </w:r>
      <w:r w:rsidR="000D7763">
        <w:rPr>
          <w:rFonts w:ascii="Times New Roman" w:hAnsi="Times New Roman" w:cs="Times New Roman"/>
          <w:sz w:val="28"/>
          <w:szCs w:val="28"/>
        </w:rPr>
        <w:t>75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5B782F">
        <w:rPr>
          <w:rFonts w:ascii="Times New Roman" w:hAnsi="Times New Roman" w:cs="Times New Roman"/>
          <w:sz w:val="28"/>
          <w:szCs w:val="28"/>
        </w:rPr>
        <w:t>26</w:t>
      </w:r>
      <w:r w:rsidR="000D7763">
        <w:rPr>
          <w:rFonts w:ascii="Times New Roman" w:hAnsi="Times New Roman" w:cs="Times New Roman"/>
          <w:sz w:val="28"/>
          <w:szCs w:val="28"/>
        </w:rPr>
        <w:t>90</w:t>
      </w:r>
      <w:bookmarkStart w:id="1" w:name="_GoBack"/>
      <w:bookmarkEnd w:id="1"/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58014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 xml:space="preserve">07 de </w:t>
      </w:r>
      <w:r w:rsidR="005B782F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D7763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0FAC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A5D26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B782F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42742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170BC"/>
    <w:rsid w:val="00C23E61"/>
    <w:rsid w:val="00C2695B"/>
    <w:rsid w:val="00C36776"/>
    <w:rsid w:val="00C4483F"/>
    <w:rsid w:val="00C72730"/>
    <w:rsid w:val="00C913A6"/>
    <w:rsid w:val="00CC778F"/>
    <w:rsid w:val="00CD6B58"/>
    <w:rsid w:val="00CE5DCB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B5C48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8591-F585-463F-A566-40482721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2023-03-07T12:50:00Z</dcterms:created>
  <dcterms:modified xsi:type="dcterms:W3CDTF">2023-03-07T12:50:00Z</dcterms:modified>
</cp:coreProperties>
</file>