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4863" w:rsidP="00844863" w14:paraId="40F47553" w14:textId="77777777">
      <w:pPr>
        <w:rPr>
          <w:rFonts w:ascii="Arial" w:hAnsi="Arial" w:cs="Arial"/>
          <w:color w:val="000000"/>
          <w:sz w:val="26"/>
          <w:szCs w:val="26"/>
        </w:rPr>
      </w:pPr>
    </w:p>
    <w:p w:rsidR="00844863" w:rsidRPr="00981ED6" w:rsidP="00844863" w14:paraId="7D45D09C" w14:textId="77777777">
      <w:pPr>
        <w:pStyle w:val="Heading2"/>
        <w:numPr>
          <w:ilvl w:val="1"/>
          <w:numId w:val="19"/>
        </w:numPr>
        <w:rPr>
          <w:rFonts w:ascii="Arial" w:hAnsi="Arial" w:cs="Arial"/>
          <w:color w:val="000000"/>
          <w:sz w:val="26"/>
          <w:szCs w:val="26"/>
        </w:rPr>
      </w:pPr>
      <w:r w:rsidRPr="00981ED6">
        <w:rPr>
          <w:rFonts w:ascii="Arial" w:hAnsi="Arial" w:cs="Arial"/>
          <w:color w:val="000000"/>
          <w:sz w:val="26"/>
          <w:szCs w:val="26"/>
        </w:rPr>
        <w:t>EXMO.SR. PRESIDENTE DA CÂMARA MUNICIPAL DE SUMARÉ</w:t>
      </w:r>
    </w:p>
    <w:p w:rsidR="00844863" w:rsidP="00844863" w14:paraId="7A60DA3E" w14:textId="77777777"/>
    <w:p w:rsidR="00844863" w:rsidRPr="00981ED6" w:rsidP="00844863" w14:paraId="70A17A2D" w14:textId="1E1EEE38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981ED6">
        <w:rPr>
          <w:rFonts w:ascii="Arial" w:hAnsi="Arial" w:cs="Arial"/>
          <w:bCs/>
          <w:color w:val="000000"/>
        </w:rPr>
        <w:t xml:space="preserve">É com um sentimento de enorme </w:t>
      </w:r>
      <w:r w:rsidRPr="00981ED6">
        <w:rPr>
          <w:rFonts w:ascii="Arial" w:hAnsi="Arial" w:cs="Arial"/>
          <w:color w:val="000000"/>
        </w:rPr>
        <w:t xml:space="preserve">tristeza que apresentamos aos nobres Edis esta Moção de Pesar pelo falecimento de uma grande cidadã, a </w:t>
      </w:r>
      <w:r w:rsidRPr="00981ED6">
        <w:rPr>
          <w:rFonts w:ascii="Arial" w:hAnsi="Arial" w:cs="Arial"/>
          <w:b/>
          <w:color w:val="000000"/>
        </w:rPr>
        <w:t>Sra. Magda Ana Gonçalves,</w:t>
      </w:r>
      <w:r w:rsidRPr="00981ED6">
        <w:rPr>
          <w:rFonts w:ascii="Arial" w:hAnsi="Arial" w:cs="Arial"/>
          <w:color w:val="000000"/>
        </w:rPr>
        <w:t xml:space="preserve"> </w:t>
      </w:r>
      <w:r w:rsidR="00E802B0">
        <w:rPr>
          <w:rFonts w:ascii="Arial" w:hAnsi="Arial" w:cs="Arial"/>
          <w:color w:val="000000"/>
        </w:rPr>
        <w:t>54</w:t>
      </w:r>
      <w:r w:rsidRPr="00981ED6">
        <w:rPr>
          <w:rFonts w:ascii="Arial" w:hAnsi="Arial" w:cs="Arial"/>
          <w:color w:val="000000"/>
        </w:rPr>
        <w:t xml:space="preserve"> anos, fal</w:t>
      </w:r>
      <w:r w:rsidR="00E802B0">
        <w:rPr>
          <w:rFonts w:ascii="Arial" w:hAnsi="Arial" w:cs="Arial"/>
          <w:color w:val="000000"/>
        </w:rPr>
        <w:t>ecida no último 10 de fevereiro</w:t>
      </w:r>
      <w:r w:rsidRPr="00981ED6">
        <w:rPr>
          <w:rFonts w:ascii="Arial" w:hAnsi="Arial" w:cs="Arial"/>
          <w:color w:val="000000"/>
        </w:rPr>
        <w:t>.</w:t>
      </w:r>
    </w:p>
    <w:p w:rsidR="00844863" w:rsidRPr="00981ED6" w:rsidP="00844863" w14:paraId="7DD901B6" w14:textId="79E19BC6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981ED6">
        <w:rPr>
          <w:rFonts w:ascii="Arial" w:hAnsi="Arial" w:cs="Arial"/>
          <w:color w:val="000000"/>
        </w:rPr>
        <w:t xml:space="preserve">A Sra. Magda Ana Gonçalves, casada com o Sr.  Marcos da Silva, sempre foi uma mulher batalhadora, que </w:t>
      </w:r>
      <w:r w:rsidRPr="00981ED6">
        <w:rPr>
          <w:rFonts w:ascii="Arial" w:hAnsi="Arial" w:cs="Arial"/>
          <w:color w:val="000000"/>
        </w:rPr>
        <w:t>preocupava-se</w:t>
      </w:r>
      <w:r w:rsidRPr="00981ED6">
        <w:rPr>
          <w:rFonts w:ascii="Arial" w:hAnsi="Arial" w:cs="Arial"/>
          <w:color w:val="000000"/>
        </w:rPr>
        <w:t xml:space="preserve"> em ajudar, da forma que pudesse, todas as pesso</w:t>
      </w:r>
      <w:r w:rsidR="00E802B0">
        <w:rPr>
          <w:rFonts w:ascii="Arial" w:hAnsi="Arial" w:cs="Arial"/>
          <w:color w:val="000000"/>
        </w:rPr>
        <w:t>as à</w:t>
      </w:r>
      <w:r w:rsidRPr="00981ED6">
        <w:rPr>
          <w:rFonts w:ascii="Arial" w:hAnsi="Arial" w:cs="Arial"/>
          <w:color w:val="000000"/>
        </w:rPr>
        <w:t xml:space="preserve"> sua volta.</w:t>
      </w:r>
    </w:p>
    <w:p w:rsidR="00844863" w:rsidRPr="00981ED6" w:rsidP="00844863" w14:paraId="09239C94" w14:textId="77777777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981ED6">
        <w:rPr>
          <w:rFonts w:ascii="Arial" w:hAnsi="Arial" w:cs="Arial"/>
          <w:color w:val="000000"/>
        </w:rPr>
        <w:t>Mãe de cinco filhos - Daiana, Natália, Marcos, Juliana e Aline – a Sra. Magda, mesmo diante das dificuldades</w:t>
      </w:r>
      <w:r>
        <w:rPr>
          <w:rFonts w:ascii="Arial" w:hAnsi="Arial" w:cs="Arial"/>
          <w:color w:val="000000"/>
        </w:rPr>
        <w:t xml:space="preserve"> da vida</w:t>
      </w:r>
      <w:r w:rsidRPr="00981ED6">
        <w:rPr>
          <w:rFonts w:ascii="Arial" w:hAnsi="Arial" w:cs="Arial"/>
          <w:color w:val="000000"/>
        </w:rPr>
        <w:t>, nunca deixou de batalhar para cuidar e manter unida sua família, que sempre considerou seu maior tesouro.</w:t>
      </w:r>
    </w:p>
    <w:p w:rsidR="00844863" w:rsidRPr="00981ED6" w:rsidP="00844863" w14:paraId="363A9E2D" w14:textId="35DFD6C5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981ED6">
        <w:rPr>
          <w:rFonts w:ascii="Arial" w:hAnsi="Arial" w:cs="Arial"/>
          <w:color w:val="000000"/>
        </w:rPr>
        <w:t>Dedicada, procurava dar sempre o seu melhor no que quer q</w:t>
      </w:r>
      <w:r>
        <w:rPr>
          <w:rFonts w:ascii="Arial" w:hAnsi="Arial" w:cs="Arial"/>
          <w:color w:val="000000"/>
        </w:rPr>
        <w:t>ue fizesse, fosse no preparo de</w:t>
      </w:r>
      <w:r w:rsidRPr="00981ED6">
        <w:rPr>
          <w:rFonts w:ascii="Arial" w:hAnsi="Arial" w:cs="Arial"/>
          <w:color w:val="000000"/>
        </w:rPr>
        <w:t xml:space="preserve"> excelentes refeições para </w:t>
      </w:r>
      <w:r w:rsidR="00E802B0">
        <w:rPr>
          <w:rFonts w:ascii="Arial" w:hAnsi="Arial" w:cs="Arial"/>
          <w:color w:val="000000"/>
        </w:rPr>
        <w:t>a</w:t>
      </w:r>
      <w:r w:rsidRPr="00981ED6">
        <w:rPr>
          <w:rFonts w:ascii="Arial" w:hAnsi="Arial" w:cs="Arial"/>
          <w:color w:val="000000"/>
        </w:rPr>
        <w:t xml:space="preserve"> família, ou no cuidado </w:t>
      </w:r>
      <w:r>
        <w:rPr>
          <w:rFonts w:ascii="Arial" w:hAnsi="Arial" w:cs="Arial"/>
          <w:color w:val="000000"/>
        </w:rPr>
        <w:t>de</w:t>
      </w:r>
      <w:r w:rsidRPr="00981ED6">
        <w:rPr>
          <w:rFonts w:ascii="Arial" w:hAnsi="Arial" w:cs="Arial"/>
          <w:color w:val="000000"/>
        </w:rPr>
        <w:t xml:space="preserve"> suas amadas plantas e animais.</w:t>
      </w:r>
    </w:p>
    <w:p w:rsidR="00844863" w:rsidRPr="00981ED6" w:rsidP="00844863" w14:paraId="01D2F7F9" w14:textId="77777777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981ED6">
        <w:rPr>
          <w:rFonts w:ascii="Arial" w:hAnsi="Arial" w:cs="Arial"/>
          <w:color w:val="000000"/>
        </w:rPr>
        <w:t>Mulher simples, trabalhadora e apaixonada pela vida e a natureza, a Sra. Magda encantava a todos que a conheciam com o seu jeito afetivo e carinhoso. Sua partida enluta, não só seus familiares e amigos, mas toda a cidade de Sumaré, que vem prestando</w:t>
      </w:r>
      <w:r>
        <w:rPr>
          <w:rFonts w:ascii="Arial" w:hAnsi="Arial" w:cs="Arial"/>
          <w:color w:val="000000"/>
        </w:rPr>
        <w:t xml:space="preserve"> em peso</w:t>
      </w:r>
      <w:r w:rsidRPr="00981ED6">
        <w:rPr>
          <w:rFonts w:ascii="Arial" w:hAnsi="Arial" w:cs="Arial"/>
          <w:color w:val="000000"/>
        </w:rPr>
        <w:t xml:space="preserve"> suas condolências </w:t>
      </w:r>
      <w:r>
        <w:rPr>
          <w:rFonts w:ascii="Arial" w:hAnsi="Arial" w:cs="Arial"/>
          <w:color w:val="000000"/>
        </w:rPr>
        <w:t>à</w:t>
      </w:r>
      <w:r w:rsidRPr="00981ED6">
        <w:rPr>
          <w:rFonts w:ascii="Arial" w:hAnsi="Arial" w:cs="Arial"/>
          <w:color w:val="000000"/>
        </w:rPr>
        <w:t xml:space="preserve"> família, seja pessoalmente ou através das redes sociais.</w:t>
      </w:r>
    </w:p>
    <w:p w:rsidR="00844863" w:rsidRPr="00981ED6" w:rsidP="00844863" w14:paraId="157FB3D9" w14:textId="77777777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Resta-nos desejar</w:t>
      </w:r>
      <w:r w:rsidRPr="00981ED6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>seus muitos entes queridos</w:t>
      </w:r>
      <w:r w:rsidRPr="00981ED6">
        <w:rPr>
          <w:rFonts w:ascii="Arial" w:hAnsi="Arial" w:cs="Arial"/>
          <w:color w:val="000000"/>
        </w:rPr>
        <w:t xml:space="preserve"> que o tempo os ajude a compreender e </w:t>
      </w:r>
      <w:r>
        <w:rPr>
          <w:rFonts w:ascii="Arial" w:hAnsi="Arial" w:cs="Arial"/>
          <w:color w:val="000000"/>
        </w:rPr>
        <w:t>superar</w:t>
      </w:r>
      <w:r w:rsidRPr="00981ED6">
        <w:rPr>
          <w:rFonts w:ascii="Arial" w:hAnsi="Arial" w:cs="Arial"/>
          <w:color w:val="000000"/>
        </w:rPr>
        <w:t xml:space="preserve"> a dor de sua passagem e que o amparo na fé</w:t>
      </w:r>
      <w:r>
        <w:rPr>
          <w:rFonts w:ascii="Arial" w:hAnsi="Arial" w:cs="Arial"/>
          <w:color w:val="000000"/>
        </w:rPr>
        <w:t xml:space="preserve"> e a força das pessoas próximas</w:t>
      </w:r>
      <w:r w:rsidRPr="00981ED6">
        <w:rPr>
          <w:rFonts w:ascii="Arial" w:hAnsi="Arial" w:cs="Arial"/>
          <w:color w:val="000000"/>
        </w:rPr>
        <w:t xml:space="preserve"> os ajude a </w:t>
      </w:r>
      <w:r>
        <w:rPr>
          <w:rFonts w:ascii="Arial" w:hAnsi="Arial" w:cs="Arial"/>
          <w:color w:val="000000"/>
        </w:rPr>
        <w:t>atravessar</w:t>
      </w:r>
      <w:r w:rsidRPr="00981ED6">
        <w:rPr>
          <w:rFonts w:ascii="Arial" w:hAnsi="Arial" w:cs="Arial"/>
          <w:color w:val="000000"/>
        </w:rPr>
        <w:t xml:space="preserve"> essa difícil provação.</w:t>
      </w:r>
    </w:p>
    <w:p w:rsidR="00844863" w:rsidRPr="00981ED6" w:rsidP="00844863" w14:paraId="5F233BA3" w14:textId="45F501BF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981ED6">
        <w:rPr>
          <w:rFonts w:ascii="Arial" w:hAnsi="Arial" w:cs="Arial"/>
          <w:color w:val="000000"/>
        </w:rPr>
        <w:t>Sendo assim, diante do exposto, requeiro, após ouvido o Plenário,</w:t>
      </w:r>
      <w:r w:rsidR="00F8552B">
        <w:rPr>
          <w:rFonts w:ascii="Arial" w:hAnsi="Arial" w:cs="Arial"/>
          <w:color w:val="000000"/>
        </w:rPr>
        <w:t xml:space="preserve"> a inserção em Ata de votos de p</w:t>
      </w:r>
      <w:r w:rsidRPr="00981ED6">
        <w:rPr>
          <w:rFonts w:ascii="Arial" w:hAnsi="Arial" w:cs="Arial"/>
          <w:color w:val="000000"/>
        </w:rPr>
        <w:t xml:space="preserve">esar pelo falecimento da </w:t>
      </w:r>
      <w:r w:rsidRPr="00981ED6">
        <w:rPr>
          <w:rFonts w:ascii="Arial" w:hAnsi="Arial" w:cs="Arial"/>
          <w:b/>
          <w:color w:val="000000"/>
        </w:rPr>
        <w:t>Sra. Magda Ana Gonçalves</w:t>
      </w:r>
      <w:r w:rsidRPr="00981ED6">
        <w:rPr>
          <w:rFonts w:ascii="Arial" w:hAnsi="Arial" w:cs="Arial"/>
          <w:color w:val="000000"/>
        </w:rPr>
        <w:t xml:space="preserve"> e que do fato, dê ciência aos seus familiares.</w:t>
      </w:r>
      <w:bookmarkStart w:id="0" w:name="_GoBack"/>
      <w:bookmarkEnd w:id="0"/>
    </w:p>
    <w:p w:rsidR="00844863" w:rsidRPr="00981ED6" w:rsidP="00844863" w14:paraId="65B3C8B6" w14:textId="77777777">
      <w:pPr>
        <w:ind w:firstLine="709"/>
        <w:rPr>
          <w:rFonts w:ascii="Arial" w:hAnsi="Arial" w:cs="Arial"/>
          <w:color w:val="000000"/>
        </w:rPr>
      </w:pPr>
    </w:p>
    <w:p w:rsidR="00844863" w:rsidP="00844863" w14:paraId="3D27C88E" w14:textId="77777777">
      <w:pPr>
        <w:ind w:firstLine="709"/>
        <w:jc w:val="center"/>
        <w:rPr>
          <w:rFonts w:ascii="Arial" w:hAnsi="Arial" w:cs="Arial"/>
          <w:color w:val="000000"/>
        </w:rPr>
      </w:pPr>
      <w:r w:rsidRPr="00981ED6">
        <w:rPr>
          <w:rFonts w:ascii="Arial" w:hAnsi="Arial" w:cs="Arial"/>
          <w:color w:val="000000"/>
        </w:rPr>
        <w:t>Sala das Sessões, 16 de fevereiro de 2021.</w:t>
      </w:r>
    </w:p>
    <w:p w:rsidR="00844863" w:rsidP="00844863" w14:paraId="23AEBC5D" w14:textId="77777777">
      <w:pPr>
        <w:ind w:firstLine="709"/>
        <w:jc w:val="center"/>
        <w:rPr>
          <w:rFonts w:ascii="Arial" w:hAnsi="Arial" w:cs="Arial"/>
          <w:color w:val="000000"/>
        </w:rPr>
      </w:pPr>
    </w:p>
    <w:p w:rsidR="00844863" w:rsidP="00844863" w14:paraId="017D0D03" w14:textId="77777777">
      <w:pPr>
        <w:ind w:firstLine="709"/>
        <w:jc w:val="center"/>
        <w:rPr>
          <w:rFonts w:ascii="Arial" w:hAnsi="Arial" w:cs="Arial"/>
          <w:color w:val="000000"/>
        </w:rPr>
      </w:pPr>
    </w:p>
    <w:p w:rsidR="00844863" w:rsidRPr="00981ED6" w:rsidP="00844863" w14:paraId="3568DBAC" w14:textId="77777777">
      <w:pPr>
        <w:ind w:firstLine="709"/>
        <w:jc w:val="center"/>
        <w:rPr>
          <w:rFonts w:ascii="Arial" w:hAnsi="Arial" w:cs="Arial"/>
          <w:b/>
          <w:color w:val="000000"/>
        </w:rPr>
      </w:pPr>
      <w:r w:rsidRPr="00981ED6">
        <w:rPr>
          <w:rFonts w:ascii="Arial" w:hAnsi="Arial" w:cs="Arial"/>
          <w:b/>
          <w:color w:val="000000"/>
        </w:rPr>
        <w:t>Lucas Agostinho</w:t>
      </w:r>
    </w:p>
    <w:p w:rsidR="00211ADD" w:rsidP="00844863" w14:paraId="009CB652" w14:textId="369D631A">
      <w:pPr>
        <w:ind w:firstLine="709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81ED6">
        <w:rPr>
          <w:rFonts w:ascii="Arial" w:hAnsi="Arial" w:cs="Arial"/>
          <w:b/>
          <w:color w:val="000000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863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1ED6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87D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02B0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52B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6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5</cp:revision>
  <cp:lastPrinted>2020-06-08T15:10:00Z</cp:lastPrinted>
  <dcterms:created xsi:type="dcterms:W3CDTF">2021-02-15T13:07:00Z</dcterms:created>
  <dcterms:modified xsi:type="dcterms:W3CDTF">2021-02-15T14:55:00Z</dcterms:modified>
</cp:coreProperties>
</file>