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RPr="008F493B" w:rsidP="004A79B0" w14:paraId="4AA1EF99" w14:textId="360EC90D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 xml:space="preserve">que viabilize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A34A60">
        <w:rPr>
          <w:rFonts w:ascii="Arial" w:eastAsia="Arial" w:hAnsi="Arial" w:cs="Arial"/>
        </w:rPr>
        <w:t xml:space="preserve"> </w:t>
      </w:r>
      <w:bookmarkStart w:id="0" w:name="_GoBack"/>
      <w:r w:rsidR="00A34A60">
        <w:rPr>
          <w:rFonts w:ascii="Arial" w:eastAsia="Arial" w:hAnsi="Arial" w:cs="Arial"/>
          <w:b/>
          <w:bCs/>
        </w:rPr>
        <w:t>Rua</w:t>
      </w:r>
      <w:r w:rsidR="00D03B89">
        <w:rPr>
          <w:rFonts w:ascii="Arial" w:eastAsia="Arial" w:hAnsi="Arial" w:cs="Arial"/>
          <w:b/>
          <w:bCs/>
        </w:rPr>
        <w:t xml:space="preserve"> José </w:t>
      </w:r>
      <w:r w:rsidR="00D03B89">
        <w:rPr>
          <w:rFonts w:ascii="Arial" w:eastAsia="Arial" w:hAnsi="Arial" w:cs="Arial"/>
          <w:b/>
          <w:bCs/>
        </w:rPr>
        <w:t>Consulino</w:t>
      </w:r>
      <w:bookmarkEnd w:id="0"/>
      <w:r w:rsidR="00A34A60">
        <w:rPr>
          <w:rFonts w:ascii="Arial" w:eastAsia="Arial" w:hAnsi="Arial" w:cs="Arial"/>
          <w:b/>
          <w:bCs/>
        </w:rPr>
        <w:t xml:space="preserve">, </w:t>
      </w:r>
      <w:r w:rsidR="008D573A">
        <w:rPr>
          <w:rFonts w:ascii="Arial" w:eastAsia="Arial" w:hAnsi="Arial" w:cs="Arial"/>
          <w:b/>
          <w:bCs/>
        </w:rPr>
        <w:t>Jardim</w:t>
      </w:r>
      <w:r w:rsidR="00D03B89">
        <w:rPr>
          <w:rFonts w:ascii="Arial" w:eastAsia="Arial" w:hAnsi="Arial" w:cs="Arial"/>
          <w:b/>
          <w:bCs/>
        </w:rPr>
        <w:t xml:space="preserve"> Maria Antônia</w:t>
      </w:r>
      <w:r w:rsidRPr="008F493B" w:rsidR="008F493B">
        <w:rPr>
          <w:rFonts w:ascii="Arial" w:eastAsia="Arial" w:hAnsi="Arial" w:cs="Arial"/>
          <w:b/>
          <w:bCs/>
        </w:rPr>
        <w:t>,</w:t>
      </w:r>
      <w:r w:rsidRPr="008F493B" w:rsidR="00376452">
        <w:rPr>
          <w:rFonts w:ascii="Arial" w:eastAsia="Arial" w:hAnsi="Arial" w:cs="Arial"/>
          <w:b/>
          <w:bCs/>
        </w:rPr>
        <w:t xml:space="preserve"> Sumaré/SP.</w:t>
      </w:r>
    </w:p>
    <w:p w:rsidR="004A79B0" w:rsidP="004A79B0" w14:paraId="41718B23" w14:textId="27C69171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</w:t>
      </w:r>
      <w:r w:rsidR="00D03B89">
        <w:rPr>
          <w:rFonts w:ascii="Arial" w:eastAsia="Arial" w:hAnsi="Arial" w:cs="Arial"/>
        </w:rPr>
        <w:t xml:space="preserve">tem como objetivo </w:t>
      </w:r>
      <w:r>
        <w:rPr>
          <w:rFonts w:ascii="Arial" w:eastAsia="Arial" w:hAnsi="Arial" w:cs="Arial"/>
        </w:rPr>
        <w:t xml:space="preserve">atender à demanda da população que solicita o recapeamento da via pública, </w:t>
      </w:r>
      <w:r w:rsidR="00E85D20">
        <w:rPr>
          <w:rFonts w:ascii="Arial" w:eastAsia="Arial" w:hAnsi="Arial" w:cs="Arial"/>
        </w:rPr>
        <w:t>uma vez</w:t>
      </w:r>
      <w:r>
        <w:rPr>
          <w:rFonts w:ascii="Arial" w:eastAsia="Arial" w:hAnsi="Arial" w:cs="Arial"/>
        </w:rPr>
        <w:t xml:space="preserve"> que os buracos na malha asfáltica</w:t>
      </w:r>
      <w:r w:rsidR="00E85D20">
        <w:rPr>
          <w:rFonts w:ascii="Arial" w:eastAsia="Arial" w:hAnsi="Arial" w:cs="Arial"/>
        </w:rPr>
        <w:t xml:space="preserve"> prejudicam a mobilidade urbana e afetam negativamente </w:t>
      </w:r>
      <w:r>
        <w:rPr>
          <w:rFonts w:ascii="Arial" w:eastAsia="Arial" w:hAnsi="Arial" w:cs="Arial"/>
        </w:rPr>
        <w:t>o fluxo d</w:t>
      </w:r>
      <w:r w:rsidR="00E85D20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F5EFCA1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D03B89">
        <w:rPr>
          <w:rFonts w:ascii="Arial" w:hAnsi="Arial"/>
        </w:rPr>
        <w:t>02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D03B89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8134654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241306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342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670732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071731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53765"/>
    <w:rsid w:val="00091977"/>
    <w:rsid w:val="000A2C0E"/>
    <w:rsid w:val="00103CF8"/>
    <w:rsid w:val="001325D5"/>
    <w:rsid w:val="001902E1"/>
    <w:rsid w:val="001A5942"/>
    <w:rsid w:val="002B0B53"/>
    <w:rsid w:val="002F3E07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533C0A"/>
    <w:rsid w:val="005553EE"/>
    <w:rsid w:val="00583BBB"/>
    <w:rsid w:val="006C18E6"/>
    <w:rsid w:val="00781EBF"/>
    <w:rsid w:val="00814C8B"/>
    <w:rsid w:val="008951E1"/>
    <w:rsid w:val="00896D6E"/>
    <w:rsid w:val="008B096D"/>
    <w:rsid w:val="008B27AB"/>
    <w:rsid w:val="008C1578"/>
    <w:rsid w:val="008D573A"/>
    <w:rsid w:val="008E41E2"/>
    <w:rsid w:val="008F493B"/>
    <w:rsid w:val="00904396"/>
    <w:rsid w:val="00911206"/>
    <w:rsid w:val="009341AB"/>
    <w:rsid w:val="00A239F9"/>
    <w:rsid w:val="00A34A60"/>
    <w:rsid w:val="00B5371F"/>
    <w:rsid w:val="00B54AC6"/>
    <w:rsid w:val="00B64035"/>
    <w:rsid w:val="00B6687B"/>
    <w:rsid w:val="00B74BB5"/>
    <w:rsid w:val="00BD475A"/>
    <w:rsid w:val="00C77433"/>
    <w:rsid w:val="00CB50E3"/>
    <w:rsid w:val="00CF4191"/>
    <w:rsid w:val="00D03B89"/>
    <w:rsid w:val="00D35AAB"/>
    <w:rsid w:val="00D40947"/>
    <w:rsid w:val="00DC20FC"/>
    <w:rsid w:val="00DE2DC0"/>
    <w:rsid w:val="00E23295"/>
    <w:rsid w:val="00E649D0"/>
    <w:rsid w:val="00E81389"/>
    <w:rsid w:val="00E85D20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2023-03-02T13:01:00Z</dcterms:created>
  <dcterms:modified xsi:type="dcterms:W3CDTF">2023-03-02T13:01:00Z</dcterms:modified>
</cp:coreProperties>
</file>