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4DDE" w:rsidRPr="00E04DDE" w:rsidP="00E04DDE" w14:paraId="2A1E3149" w14:textId="2113D11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Pr="00E04DDE">
        <w:rPr>
          <w:rFonts w:ascii="Times New Roman" w:hAnsi="Times New Roman" w:cs="Times New Roman"/>
          <w:sz w:val="28"/>
          <w:szCs w:val="28"/>
        </w:rPr>
        <w:t xml:space="preserve">na Rua Raimunda Maria Cipriano, </w:t>
      </w:r>
      <w:r w:rsidR="000256F4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E04DDE">
        <w:rPr>
          <w:rFonts w:ascii="Times New Roman" w:hAnsi="Times New Roman" w:cs="Times New Roman"/>
          <w:sz w:val="28"/>
          <w:szCs w:val="28"/>
        </w:rPr>
        <w:t>7, Pq Bandeirantes</w:t>
      </w:r>
    </w:p>
    <w:p w:rsidR="00BA309D" w:rsidP="001B4F59" w14:paraId="58EEC932" w14:textId="2747E74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873650"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513C">
        <w:rPr>
          <w:rFonts w:ascii="Times New Roman" w:hAnsi="Times New Roman" w:cs="Times New Roman"/>
          <w:sz w:val="28"/>
          <w:szCs w:val="28"/>
        </w:rPr>
        <w:t>310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1B4F59" w14:paraId="4C0682D4" w14:textId="01144E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E04DDE" w:rsidRPr="001B4F59" w:rsidP="001B4F59" w14:paraId="03237BA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04DDE" w14:paraId="33C94DC3" w14:textId="0061EE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4DDE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04DDE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56F4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367A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059D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5513C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83967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4DD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E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5D59-F2F9-43FE-AC17-9CEEFA75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2022-12-06T18:32:00Z</cp:lastPrinted>
  <dcterms:created xsi:type="dcterms:W3CDTF">2023-03-02T13:32:00Z</dcterms:created>
  <dcterms:modified xsi:type="dcterms:W3CDTF">2023-03-02T13:47:00Z</dcterms:modified>
</cp:coreProperties>
</file>