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57D1E4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4853B8">
        <w:t>João Manoel de Santana</w:t>
      </w:r>
      <w:r w:rsidR="00FA643C">
        <w:t>,</w:t>
      </w:r>
      <w:r w:rsidRPr="00AB35A6">
        <w:t xml:space="preserve"> </w:t>
      </w:r>
      <w:r w:rsidR="004853B8">
        <w:t>nas partes da rua em que não foram recapeadas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1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C06D7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2023-02-28T12:14:00Z</dcterms:created>
  <dcterms:modified xsi:type="dcterms:W3CDTF">2023-02-28T12:14:00Z</dcterms:modified>
</cp:coreProperties>
</file>