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C6762" w:rsidRPr="00FA0304" w:rsidP="003E335B" w14:paraId="31DB0388" w14:textId="777777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 realizad</w:t>
      </w:r>
      <w:r>
        <w:rPr>
          <w:rFonts w:ascii="Arial" w:hAnsi="Arial" w:cs="Arial"/>
          <w:sz w:val="24"/>
          <w:szCs w:val="24"/>
        </w:rPr>
        <w:t xml:space="preserve">a a </w:t>
      </w:r>
      <w:r w:rsidRPr="00FA0304">
        <w:rPr>
          <w:rFonts w:ascii="Arial" w:hAnsi="Arial" w:cs="Arial"/>
          <w:b/>
          <w:sz w:val="24"/>
          <w:szCs w:val="24"/>
          <w:u w:val="single"/>
        </w:rPr>
        <w:t>poda de todas as árvores da Rua Joaquim Pereira dos Santos, localizada no bairro Parque Bandeirantes II, visando o levantamento das copas das mesmas.</w:t>
      </w:r>
    </w:p>
    <w:p w:rsidR="007C6762" w:rsidP="003E335B" w14:paraId="785EE953" w14:textId="410CFED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diligência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ao local, os moradores da rua informaram que devido ao crescimento desordenado das copas, atualmente os veículos de maior porte não conseguem trafegar pela via.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7683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61E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0D4D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27D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610B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396D"/>
    <w:rsid w:val="0030441E"/>
    <w:rsid w:val="00305846"/>
    <w:rsid w:val="0030586B"/>
    <w:rsid w:val="00306F7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0DD1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0D6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3A0C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19F7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66E24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6762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5B9"/>
    <w:rsid w:val="009A2C7C"/>
    <w:rsid w:val="009A3FEF"/>
    <w:rsid w:val="009A421F"/>
    <w:rsid w:val="009A530B"/>
    <w:rsid w:val="009A6974"/>
    <w:rsid w:val="009A7863"/>
    <w:rsid w:val="009A7D3B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479D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073D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30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01A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D9A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24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304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DF8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98284-29C5-40DA-BF52-9AEE1725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2023-02-28T01:35:00Z</dcterms:created>
  <dcterms:modified xsi:type="dcterms:W3CDTF">2023-02-28T01:39:00Z</dcterms:modified>
</cp:coreProperties>
</file>