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10E1" w:rsidRPr="000210E1" w:rsidP="000210E1" w14:paraId="6BA02AED" w14:textId="77777777">
      <w:pPr>
        <w:jc w:val="center"/>
        <w:rPr>
          <w:rFonts w:ascii="Arial" w:hAnsi="Arial" w:cs="Arial"/>
          <w:b/>
          <w:sz w:val="24"/>
          <w:szCs w:val="24"/>
        </w:rPr>
      </w:pPr>
      <w:permStart w:id="0" w:edGrp="everyone"/>
    </w:p>
    <w:p w:rsidR="000210E1" w:rsidRPr="000210E1" w:rsidP="000210E1" w14:paraId="7A9BBBBB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0210E1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0210E1" w:rsidRPr="000210E1" w:rsidP="000210E1" w14:paraId="437DFC0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210E1" w:rsidRPr="000210E1" w:rsidP="000210E1" w14:paraId="533A8590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0210E1">
        <w:rPr>
          <w:rFonts w:ascii="Georgia" w:hAnsi="Georgia" w:cs="Arial"/>
          <w:sz w:val="24"/>
          <w:szCs w:val="24"/>
        </w:rPr>
        <w:t xml:space="preserve">Considerando que fomos procurados por munícipes desta cidade, que nos solicitaram a intermediação deste vereador junto ao Poder Executivo Municipal para que seja realizado, em caráter de urgência, o recapeamento asfáltico na Rua Ângelo </w:t>
      </w:r>
      <w:r w:rsidRPr="000210E1">
        <w:rPr>
          <w:rFonts w:ascii="Georgia" w:hAnsi="Georgia" w:cs="Arial"/>
          <w:sz w:val="24"/>
          <w:szCs w:val="24"/>
        </w:rPr>
        <w:t>Tomazim</w:t>
      </w:r>
      <w:r w:rsidRPr="000210E1">
        <w:rPr>
          <w:rFonts w:ascii="Georgia" w:hAnsi="Georgia" w:cs="Arial"/>
          <w:sz w:val="24"/>
          <w:szCs w:val="24"/>
        </w:rPr>
        <w:t>, no loteamento Parque Silva Azevedo.</w:t>
      </w:r>
    </w:p>
    <w:p w:rsidR="000210E1" w:rsidRPr="000210E1" w:rsidP="000210E1" w14:paraId="0722CA2B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0210E1" w:rsidRPr="000210E1" w:rsidP="000210E1" w14:paraId="5CB299D4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0210E1">
        <w:rPr>
          <w:rFonts w:ascii="Georgia" w:eastAsia="Times New Roman" w:hAnsi="Georgia" w:cs="Arial"/>
          <w:sz w:val="24"/>
          <w:szCs w:val="24"/>
          <w:lang w:eastAsia="pt-BR"/>
        </w:rPr>
        <w:t>Considerando que os munícipes e motoristas que trafegam por este bairro solicitam o recapeamento asfáltico no local, pois existem vários buracos pela rua, causando transtornos e tornando a via perigosa. Eles solicitam que o recapeamento asfáltico dessa rua inicie, especialmente, nas proximidades da Igreja ali existente, no intuito de garantir que se trafegue com segurança e maior comodidade.</w:t>
      </w:r>
    </w:p>
    <w:p w:rsidR="000210E1" w:rsidRPr="000210E1" w:rsidP="000210E1" w14:paraId="4AC43B6C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0210E1" w:rsidRPr="000210E1" w:rsidP="000210E1" w14:paraId="65287D2B" w14:textId="09C8A943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0210E1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em caráter de urgência, o recapeamento asfáltico na Rua </w:t>
      </w:r>
      <w:r w:rsidRPr="000210E1">
        <w:rPr>
          <w:rFonts w:ascii="Georgia" w:hAnsi="Georgia" w:cs="Arial"/>
          <w:sz w:val="24"/>
          <w:szCs w:val="24"/>
        </w:rPr>
        <w:t>Ângelo</w:t>
      </w:r>
      <w:r w:rsidRPr="000210E1">
        <w:rPr>
          <w:rFonts w:ascii="Georgia" w:hAnsi="Georgia" w:cs="Arial"/>
          <w:sz w:val="24"/>
          <w:szCs w:val="24"/>
        </w:rPr>
        <w:t xml:space="preserve"> </w:t>
      </w:r>
      <w:r w:rsidRPr="000210E1">
        <w:rPr>
          <w:rFonts w:ascii="Georgia" w:hAnsi="Georgia" w:cs="Arial"/>
          <w:sz w:val="24"/>
          <w:szCs w:val="24"/>
        </w:rPr>
        <w:t>Tomazim</w:t>
      </w:r>
      <w:r w:rsidRPr="000210E1">
        <w:rPr>
          <w:rFonts w:ascii="Georgia" w:hAnsi="Georgia" w:cs="Arial"/>
          <w:sz w:val="24"/>
          <w:szCs w:val="24"/>
        </w:rPr>
        <w:t>, no loteamento Parque Silva Azevedo, nesta cidade de Sumaré/SP, afim de proporcionar maior segurança a todos que transitam nesse bairro.</w:t>
      </w:r>
    </w:p>
    <w:p w:rsidR="000210E1" w:rsidRPr="000210E1" w:rsidP="000210E1" w14:paraId="5D56B9C7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0210E1" w:rsidRPr="000210E1" w:rsidP="000210E1" w14:paraId="6321FB5B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0210E1">
        <w:rPr>
          <w:rFonts w:ascii="Georgia" w:hAnsi="Georgia" w:cs="Arial"/>
          <w:sz w:val="24"/>
          <w:szCs w:val="24"/>
        </w:rPr>
        <w:t>Sala das sessões, 24 de fevereiro de 2023.</w:t>
      </w:r>
    </w:p>
    <w:p w:rsidR="000210E1" w:rsidRPr="000210E1" w:rsidP="000210E1" w14:paraId="29B4B9C3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0210E1" w:rsidRPr="000210E1" w:rsidP="000210E1" w14:paraId="1547304E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0210E1">
        <w:rPr>
          <w:rFonts w:ascii="Georgia" w:hAnsi="Georgia" w:cs="Arial"/>
          <w:b/>
          <w:sz w:val="28"/>
          <w:szCs w:val="28"/>
        </w:rPr>
        <w:t>Joel Cardoso da Luz</w:t>
      </w:r>
    </w:p>
    <w:p w:rsidR="000210E1" w:rsidRPr="000210E1" w:rsidP="000210E1" w14:paraId="6714D83B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0210E1">
        <w:rPr>
          <w:rFonts w:ascii="Georgia" w:hAnsi="Georgia" w:cs="Arial"/>
          <w:b/>
          <w:sz w:val="28"/>
          <w:szCs w:val="28"/>
        </w:rPr>
        <w:t>Vereador</w:t>
      </w:r>
    </w:p>
    <w:p w:rsidR="000210E1" w:rsidRPr="000210E1" w:rsidP="000210E1" w14:paraId="25B83C9B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0210E1" w:rsidRPr="000210E1" w:rsidP="000210E1" w14:paraId="27F9D2BD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E1"/>
    <w:rsid w:val="000D2BDC"/>
    <w:rsid w:val="00104AAA"/>
    <w:rsid w:val="0015657E"/>
    <w:rsid w:val="00156CF8"/>
    <w:rsid w:val="00285B73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2023-02-28T11:47:00Z</dcterms:created>
  <dcterms:modified xsi:type="dcterms:W3CDTF">2023-02-28T11:47:00Z</dcterms:modified>
</cp:coreProperties>
</file>