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BC77" w14:textId="77777777" w:rsidR="006D1E9A" w:rsidRDefault="006D1E9A" w:rsidP="00601B0A">
      <w:permStart w:id="2143705500" w:edGrp="everyone"/>
    </w:p>
    <w:p w14:paraId="572E1AD7" w14:textId="77777777" w:rsidR="00F10664" w:rsidRDefault="00F10664" w:rsidP="00601B0A"/>
    <w:p w14:paraId="1EC87C74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4ª Sessão Ordinária de 2023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0C5B3986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28 de fevereiro de 2023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22BA72D1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D38B0C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8A445D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766DB166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3B7B95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2A00E1C4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7EE1DF7C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3A479C98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4F597E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934A7" w14:textId="39231011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112C26F5" w14:textId="77777777" w:rsidR="00EA4DD6" w:rsidRDefault="00EA4DD6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2D5CA81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C6768E" w14:textId="082872A0" w:rsidR="00F1066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16/2023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 DA FARMÁCIA, 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5CAC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5CAC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no Calendário de Eventos Oficiais do Município de Sumaré o Dia do Digital Influencer, e dá outras providências.</w:t>
      </w:r>
      <w:r w:rsidR="00B95CAC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14:paraId="0EBEE833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DEB25C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6D585A" w14:textId="295C1517" w:rsidR="00FE342D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9/2021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5CAC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5CAC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Programa Arte Amadora na cidade de Sumaré e dá outras providências</w:t>
      </w:r>
      <w:r w:rsidR="000765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B95CAC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14:paraId="7BE341DE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62E54C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0373FE" w14:textId="52FF5681" w:rsidR="00FE342D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012F7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</w:t>
      </w:r>
      <w:r w:rsidR="00B95C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1 ao Projeto de Lei Nº 145/2021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5CAC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5CAC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B95CAC" w:rsidRPr="00B95CAC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adoção de ponto de ônibus por empresas privadas.</w:t>
      </w:r>
      <w:r w:rsidR="00B95CAC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14:paraId="5085B9E1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38C814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606AD9" w14:textId="1AB219A9" w:rsidR="00FE342D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145/2021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73167">
        <w:rPr>
          <w:rFonts w:ascii="Times New Roman" w:eastAsia="Times New Roman" w:hAnsi="Times New Roman" w:cs="Times New Roman"/>
          <w:sz w:val="24"/>
          <w:szCs w:val="24"/>
          <w:lang w:eastAsia="pt-BR"/>
        </w:rPr>
        <w:t>–“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adoção de ponto de ônibus por empresas privadas.</w:t>
      </w:r>
      <w:r w:rsidR="00373167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14:paraId="33F000E4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5F008C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A4CCE7" w14:textId="540527FA" w:rsidR="00FE342D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174/2021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VALDIR DE OLIVEIRA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73167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73167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Executivo Municipal a instituir o Centro de Acolhimento de Animais vítimas de violência doméstica e abandono, e dá outras providências</w:t>
      </w:r>
      <w:r w:rsidR="00373167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</w:p>
    <w:p w14:paraId="0955B627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39AFF0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F65C1" w14:textId="76283E46" w:rsidR="00FE342D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195/2021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SIRINEU ARAUJO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73167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73167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a “Semana Municipal de Educação no Trânsito” no município de Sumaré e dá outras providências.</w:t>
      </w:r>
      <w:r w:rsidR="00373167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14:paraId="078F4F3E" w14:textId="3E06E90D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2772B0" w14:textId="4667910B" w:rsidR="00EA4DD6" w:rsidRDefault="00EA4DD6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343B4D" w14:textId="04D3A675" w:rsidR="00EA4DD6" w:rsidRDefault="00EA4DD6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A593CC" w14:textId="5923C2EA" w:rsidR="00EA4DD6" w:rsidRDefault="00EA4DD6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F961A0" w14:textId="77777777" w:rsidR="00EA4DD6" w:rsidRDefault="00EA4DD6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DFC4DC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8FDC66" w14:textId="4138E06F" w:rsidR="00FE342D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AE117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Emenda</w:t>
      </w:r>
      <w:r w:rsidR="00EA4D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Modificativa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 1 ao Projeto de Lei Nº 286/2021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GILSON CAVERNA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4DD6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A4DD6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EA4DD6" w:rsidRPr="00EA4DD6">
        <w:rPr>
          <w:rFonts w:ascii="Times New Roman" w:eastAsia="Times New Roman" w:hAnsi="Times New Roman" w:cs="Times New Roman"/>
          <w:sz w:val="24"/>
          <w:szCs w:val="24"/>
          <w:lang w:eastAsia="pt-BR"/>
        </w:rPr>
        <w:t>Cria o Programa Municipal de conscientização e conservação de água visando o reuso de água de chuva, para a utilização não potável em prédios, condomínios, clubes e conjuntos habitacionais</w:t>
      </w:r>
      <w:r w:rsidR="00EA4DD6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</w:p>
    <w:p w14:paraId="380722E6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D2B656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A9C07C" w14:textId="0ADB679B" w:rsidR="00FE342D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286/2021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GILSON CAVERNA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17E1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17E1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Cria o Programa Municipal de conscientização e conservação de água visando o reuso de água de chuva, para a utilização não potável em prédios, condomínios, clubes e conjuntos habitacionais.</w:t>
      </w:r>
      <w:r w:rsidR="003C17E1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14:paraId="654A1436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F63A2D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22B308" w14:textId="04866072" w:rsidR="00FE342D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46/2022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17E1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17E1">
        <w:rPr>
          <w:rFonts w:ascii="Times New Roman" w:eastAsia="Times New Roman" w:hAnsi="Times New Roman" w:cs="Times New Roman"/>
          <w:sz w:val="24"/>
          <w:szCs w:val="24"/>
          <w:lang w:eastAsia="pt-BR"/>
        </w:rPr>
        <w:t>“Dispõe sobre a instalação de iluminação pública nos Pontos de Ônibus no município de Sumaré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C17E1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14:paraId="783AF5D9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F66BAA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8D0689" w14:textId="76D75C31" w:rsidR="00FE342D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14/2023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 DA FARMÁCIA, 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17E1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17E1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a Campanha Municipal Permanente de Combate às Fraudes e Golpes praticados via telefone, internet e aplicativos.</w:t>
      </w:r>
      <w:r w:rsidR="003C17E1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14:paraId="6D40B54C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780471" w14:textId="77777777" w:rsidR="00FE342D" w:rsidRDefault="00FE342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4F492E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B7334A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3785F6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1AED61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2511993A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2143705500"/>
    <w:p w14:paraId="2F300AA2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C01D" w14:textId="77777777" w:rsidR="00AD2C73" w:rsidRDefault="00AD2C73">
      <w:r>
        <w:separator/>
      </w:r>
    </w:p>
  </w:endnote>
  <w:endnote w:type="continuationSeparator" w:id="0">
    <w:p w14:paraId="5ED4BE45" w14:textId="77777777" w:rsidR="00AD2C73" w:rsidRDefault="00AD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5B4F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E4F442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BA11A" wp14:editId="7BC04FC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1F71A6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071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CFFD" w14:textId="77777777" w:rsidR="00AD2C73" w:rsidRDefault="00AD2C73">
      <w:r>
        <w:separator/>
      </w:r>
    </w:p>
  </w:footnote>
  <w:footnote w:type="continuationSeparator" w:id="0">
    <w:p w14:paraId="1FB9FEF1" w14:textId="77777777" w:rsidR="00AD2C73" w:rsidRDefault="00AD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FBE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4905B23" wp14:editId="21052CA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E8EBB76" wp14:editId="24BA91E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47D3F2A" wp14:editId="73ECF0B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8B84EA34">
      <w:start w:val="1"/>
      <w:numFmt w:val="lowerLetter"/>
      <w:lvlText w:val="%1)"/>
      <w:lvlJc w:val="left"/>
      <w:pPr>
        <w:ind w:left="720" w:hanging="360"/>
      </w:pPr>
    </w:lvl>
    <w:lvl w:ilvl="1" w:tplc="5254F27A">
      <w:start w:val="1"/>
      <w:numFmt w:val="lowerLetter"/>
      <w:lvlText w:val="%2."/>
      <w:lvlJc w:val="left"/>
      <w:pPr>
        <w:ind w:left="1440" w:hanging="360"/>
      </w:pPr>
    </w:lvl>
    <w:lvl w:ilvl="2" w:tplc="FD2AB822">
      <w:start w:val="1"/>
      <w:numFmt w:val="lowerRoman"/>
      <w:lvlText w:val="%3."/>
      <w:lvlJc w:val="right"/>
      <w:pPr>
        <w:ind w:left="2160" w:hanging="180"/>
      </w:pPr>
    </w:lvl>
    <w:lvl w:ilvl="3" w:tplc="876CA212">
      <w:start w:val="1"/>
      <w:numFmt w:val="decimal"/>
      <w:lvlText w:val="%4."/>
      <w:lvlJc w:val="left"/>
      <w:pPr>
        <w:ind w:left="2880" w:hanging="360"/>
      </w:pPr>
    </w:lvl>
    <w:lvl w:ilvl="4" w:tplc="311ED3CE">
      <w:start w:val="1"/>
      <w:numFmt w:val="lowerLetter"/>
      <w:lvlText w:val="%5."/>
      <w:lvlJc w:val="left"/>
      <w:pPr>
        <w:ind w:left="3600" w:hanging="360"/>
      </w:pPr>
    </w:lvl>
    <w:lvl w:ilvl="5" w:tplc="19BE0F5C">
      <w:start w:val="1"/>
      <w:numFmt w:val="lowerRoman"/>
      <w:lvlText w:val="%6."/>
      <w:lvlJc w:val="right"/>
      <w:pPr>
        <w:ind w:left="4320" w:hanging="180"/>
      </w:pPr>
    </w:lvl>
    <w:lvl w:ilvl="6" w:tplc="90CC4F98">
      <w:start w:val="1"/>
      <w:numFmt w:val="decimal"/>
      <w:lvlText w:val="%7."/>
      <w:lvlJc w:val="left"/>
      <w:pPr>
        <w:ind w:left="5040" w:hanging="360"/>
      </w:pPr>
    </w:lvl>
    <w:lvl w:ilvl="7" w:tplc="CDDC0658">
      <w:start w:val="1"/>
      <w:numFmt w:val="lowerLetter"/>
      <w:lvlText w:val="%8."/>
      <w:lvlJc w:val="left"/>
      <w:pPr>
        <w:ind w:left="5760" w:hanging="360"/>
      </w:pPr>
    </w:lvl>
    <w:lvl w:ilvl="8" w:tplc="B8E848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542040">
    <w:abstractNumId w:val="6"/>
  </w:num>
  <w:num w:numId="2" w16cid:durableId="1907909696">
    <w:abstractNumId w:val="4"/>
  </w:num>
  <w:num w:numId="3" w16cid:durableId="491720949">
    <w:abstractNumId w:val="2"/>
  </w:num>
  <w:num w:numId="4" w16cid:durableId="1861039933">
    <w:abstractNumId w:val="1"/>
  </w:num>
  <w:num w:numId="5" w16cid:durableId="1934774619">
    <w:abstractNumId w:val="3"/>
  </w:num>
  <w:num w:numId="6" w16cid:durableId="614483842">
    <w:abstractNumId w:val="0"/>
  </w:num>
  <w:num w:numId="7" w16cid:durableId="1359046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7F"/>
    <w:rsid w:val="0007652D"/>
    <w:rsid w:val="000D2BDC"/>
    <w:rsid w:val="00104AAA"/>
    <w:rsid w:val="0015657E"/>
    <w:rsid w:val="00156CF8"/>
    <w:rsid w:val="001D22AE"/>
    <w:rsid w:val="00372F4B"/>
    <w:rsid w:val="00373167"/>
    <w:rsid w:val="003C17E1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B3F6D"/>
    <w:rsid w:val="00822396"/>
    <w:rsid w:val="008F6D3F"/>
    <w:rsid w:val="00A06CF2"/>
    <w:rsid w:val="00AD2C73"/>
    <w:rsid w:val="00AE117C"/>
    <w:rsid w:val="00AE6AEE"/>
    <w:rsid w:val="00B95CAC"/>
    <w:rsid w:val="00C00C1E"/>
    <w:rsid w:val="00C36776"/>
    <w:rsid w:val="00CD6B58"/>
    <w:rsid w:val="00CF401E"/>
    <w:rsid w:val="00D4451A"/>
    <w:rsid w:val="00D7426F"/>
    <w:rsid w:val="00EA4DD6"/>
    <w:rsid w:val="00F10664"/>
    <w:rsid w:val="00FE342D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52E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414</Words>
  <Characters>2240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12</cp:revision>
  <cp:lastPrinted>2021-02-25T18:05:00Z</cp:lastPrinted>
  <dcterms:created xsi:type="dcterms:W3CDTF">2021-05-07T19:19:00Z</dcterms:created>
  <dcterms:modified xsi:type="dcterms:W3CDTF">2023-02-24T19:28:00Z</dcterms:modified>
</cp:coreProperties>
</file>