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75838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42716" w:rsidR="00742716">
        <w:rPr>
          <w:rFonts w:ascii="Bookman Old Style" w:hAnsi="Bookman Old Style" w:cs="Arial"/>
          <w:sz w:val="24"/>
          <w:szCs w:val="24"/>
          <w:lang w:val="pt"/>
        </w:rPr>
        <w:t>Rua Eugenio Ricatto, altura do nº 445, Jd. Santa Madalena.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187DF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11B5C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15DD7">
        <w:rPr>
          <w:rFonts w:ascii="Bookman Old Style" w:hAnsi="Bookman Old Style" w:cs="Arial"/>
          <w:sz w:val="24"/>
          <w:szCs w:val="24"/>
          <w:lang w:val="pt"/>
        </w:rPr>
        <w:t>1</w:t>
      </w:r>
      <w:r w:rsidR="008E10BA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33A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13259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90A84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42716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10BA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DF0831"/>
    <w:rsid w:val="00E01EC4"/>
    <w:rsid w:val="00E11501"/>
    <w:rsid w:val="00E27558"/>
    <w:rsid w:val="00E32C7F"/>
    <w:rsid w:val="00E33AC1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2023-02-17T12:50:00Z</dcterms:modified>
</cp:coreProperties>
</file>